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DA88" w14:textId="6674210A" w:rsidR="00287A2C" w:rsidRDefault="00287A2C" w:rsidP="00F945C3">
      <w:pPr>
        <w:ind w:left="-169" w:hanging="851"/>
        <w:rPr>
          <w:noProof/>
        </w:rPr>
      </w:pPr>
    </w:p>
    <w:p w14:paraId="10246589" w14:textId="13176CB9" w:rsidR="006C2CB7" w:rsidRDefault="006C2CB7" w:rsidP="0047042B">
      <w:pPr>
        <w:ind w:left="-169" w:hanging="851"/>
        <w:rPr>
          <w:noProof/>
        </w:rPr>
      </w:pPr>
    </w:p>
    <w:p w14:paraId="04B2AFA8" w14:textId="56096738" w:rsidR="006C2CB7" w:rsidRDefault="006C2CB7">
      <w:pPr>
        <w:ind w:hanging="851"/>
        <w:rPr>
          <w:noProof/>
        </w:rPr>
      </w:pPr>
    </w:p>
    <w:p w14:paraId="41C9A91C" w14:textId="123EFB49" w:rsidR="006C2CB7" w:rsidRDefault="006C2CB7">
      <w:pPr>
        <w:ind w:hanging="851"/>
        <w:rPr>
          <w:noProof/>
        </w:rPr>
      </w:pPr>
    </w:p>
    <w:p w14:paraId="153AE55B" w14:textId="77777777" w:rsidR="00392EED" w:rsidRDefault="00392EED">
      <w:pPr>
        <w:ind w:hanging="851"/>
        <w:rPr>
          <w:noProof/>
        </w:rPr>
      </w:pPr>
    </w:p>
    <w:p w14:paraId="65718419" w14:textId="77777777" w:rsidR="00676BFC" w:rsidRDefault="009B0901" w:rsidP="00392EED">
      <w:pPr>
        <w:ind w:hanging="851"/>
        <w:rPr>
          <w:rFonts w:cs="Times New Roman"/>
          <w:b/>
        </w:rPr>
      </w:pPr>
      <w:r w:rsidRPr="00755674">
        <w:rPr>
          <w:rFonts w:cs="Times New Roman"/>
          <w:b/>
        </w:rPr>
        <w:t>Nicolas MEIZONNET</w:t>
      </w:r>
    </w:p>
    <w:p w14:paraId="053B71DD" w14:textId="497182EA" w:rsidR="00287A2C" w:rsidRPr="00755674" w:rsidRDefault="00392EED" w:rsidP="00944897">
      <w:pPr>
        <w:ind w:hanging="993"/>
        <w:rPr>
          <w:rFonts w:cs="Times New Roman"/>
        </w:rPr>
      </w:pPr>
      <w:r>
        <w:rPr>
          <w:rFonts w:cs="Times New Roman"/>
        </w:rPr>
        <w:t xml:space="preserve">   </w:t>
      </w:r>
      <w:r w:rsidR="009B0901" w:rsidRPr="00755674">
        <w:rPr>
          <w:rFonts w:cs="Times New Roman"/>
        </w:rPr>
        <w:t>Député du Gard</w:t>
      </w:r>
    </w:p>
    <w:p w14:paraId="3E7239EF" w14:textId="7B968574" w:rsidR="00A42252" w:rsidRPr="00755674" w:rsidRDefault="009B0901" w:rsidP="00A52597">
      <w:pPr>
        <w:tabs>
          <w:tab w:val="left" w:pos="5103"/>
        </w:tabs>
        <w:ind w:left="4962" w:hanging="1134"/>
        <w:rPr>
          <w:rFonts w:cs="Times New Roman"/>
        </w:rPr>
      </w:pP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="009040E9" w:rsidRPr="00755674">
        <w:rPr>
          <w:rFonts w:cs="Times New Roman"/>
        </w:rPr>
        <w:t xml:space="preserve"> </w:t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</w:p>
    <w:p w14:paraId="6BB2513C" w14:textId="0987709D" w:rsidR="00AB5BD2" w:rsidRPr="00FF728F" w:rsidRDefault="009B0901" w:rsidP="00AB5BD2">
      <w:pPr>
        <w:ind w:hanging="709"/>
        <w:rPr>
          <w:sz w:val="22"/>
          <w:szCs w:val="22"/>
        </w:rPr>
      </w:pP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Pr="00755674">
        <w:rPr>
          <w:rFonts w:cs="Times New Roman"/>
        </w:rPr>
        <w:tab/>
      </w:r>
      <w:r w:rsidR="00AB5BD2">
        <w:rPr>
          <w:sz w:val="22"/>
          <w:szCs w:val="22"/>
        </w:rPr>
        <w:t>Vauvert</w:t>
      </w:r>
      <w:r w:rsidR="00AB5BD2" w:rsidRPr="00FF728F">
        <w:rPr>
          <w:sz w:val="22"/>
          <w:szCs w:val="22"/>
        </w:rPr>
        <w:t>, le</w:t>
      </w:r>
      <w:r w:rsidR="00AB5BD2">
        <w:rPr>
          <w:sz w:val="22"/>
          <w:szCs w:val="22"/>
        </w:rPr>
        <w:t xml:space="preserve"> </w:t>
      </w:r>
      <w:r w:rsidR="005C0C63">
        <w:rPr>
          <w:sz w:val="22"/>
          <w:szCs w:val="22"/>
        </w:rPr>
        <w:t xml:space="preserve">16 mai </w:t>
      </w:r>
      <w:r w:rsidR="00AB5BD2">
        <w:rPr>
          <w:sz w:val="22"/>
          <w:szCs w:val="22"/>
        </w:rPr>
        <w:t>20</w:t>
      </w:r>
      <w:r w:rsidR="007071F3">
        <w:rPr>
          <w:sz w:val="22"/>
          <w:szCs w:val="22"/>
        </w:rPr>
        <w:t>2</w:t>
      </w:r>
      <w:r w:rsidR="005C0C63">
        <w:rPr>
          <w:sz w:val="22"/>
          <w:szCs w:val="22"/>
        </w:rPr>
        <w:t>3</w:t>
      </w:r>
    </w:p>
    <w:p w14:paraId="545CAC7F" w14:textId="121FEF33" w:rsidR="00AB5BD2" w:rsidRPr="00FF728F" w:rsidRDefault="00AB5BD2" w:rsidP="00AB5BD2">
      <w:pPr>
        <w:ind w:hanging="709"/>
        <w:rPr>
          <w:sz w:val="22"/>
          <w:szCs w:val="22"/>
        </w:rPr>
      </w:pP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</w:p>
    <w:p w14:paraId="2E5E6F17" w14:textId="77777777" w:rsidR="00AB5BD2" w:rsidRDefault="00AB5BD2" w:rsidP="00AB5BD2">
      <w:pPr>
        <w:outlineLvl w:val="0"/>
        <w:rPr>
          <w:rFonts w:ascii="Liberation Serif" w:eastAsia="Liberation Serif" w:hAnsi="Liberation Serif" w:cs="Liberation Serif"/>
          <w:b/>
          <w:i/>
          <w:sz w:val="22"/>
          <w:szCs w:val="22"/>
        </w:rPr>
      </w:pPr>
    </w:p>
    <w:p w14:paraId="215F44B0" w14:textId="77777777" w:rsidR="005C0C63" w:rsidRPr="000E7499" w:rsidRDefault="005C0C63" w:rsidP="005C0C63">
      <w:pPr>
        <w:ind w:firstLine="4962"/>
        <w:rPr>
          <w:rStyle w:val="lev"/>
          <w:rFonts w:cs="Times New Roman"/>
          <w:color w:val="000000"/>
        </w:rPr>
      </w:pPr>
      <w:r w:rsidRPr="00614E91">
        <w:rPr>
          <w:rFonts w:cs="Times New Roman"/>
          <w:b/>
        </w:rPr>
        <w:t>M</w:t>
      </w:r>
      <w:r w:rsidRPr="003668CE">
        <w:rPr>
          <w:rFonts w:cs="Times New Roman"/>
          <w:b/>
        </w:rPr>
        <w:t>.</w:t>
      </w:r>
      <w:r w:rsidRPr="003668CE">
        <w:rPr>
          <w:rStyle w:val="En-tteCar"/>
          <w:rFonts w:cs="Times New Roman"/>
          <w:color w:val="000000"/>
        </w:rPr>
        <w:t xml:space="preserve"> </w:t>
      </w:r>
      <w:r w:rsidRPr="00807104">
        <w:rPr>
          <w:rStyle w:val="lev"/>
          <w:rFonts w:cs="Times New Roman"/>
          <w:color w:val="000000"/>
        </w:rPr>
        <w:t>Robert CRAUSTE</w:t>
      </w:r>
    </w:p>
    <w:p w14:paraId="5EDAC949" w14:textId="77777777" w:rsidR="005C0C63" w:rsidRPr="00C91155" w:rsidRDefault="005C0C63" w:rsidP="005C0C63">
      <w:pPr>
        <w:ind w:firstLine="4962"/>
        <w:rPr>
          <w:rFonts w:cs="Times New Roman"/>
        </w:rPr>
      </w:pPr>
      <w:r w:rsidRPr="00C91155">
        <w:rPr>
          <w:rStyle w:val="lev"/>
          <w:rFonts w:cs="Times New Roman"/>
          <w:b w:val="0"/>
          <w:bCs w:val="0"/>
          <w:color w:val="000000"/>
        </w:rPr>
        <w:t>Maire</w:t>
      </w:r>
      <w:r>
        <w:rPr>
          <w:rStyle w:val="lev"/>
          <w:rFonts w:cs="Times New Roman"/>
          <w:b w:val="0"/>
          <w:bCs w:val="0"/>
          <w:color w:val="000000"/>
        </w:rPr>
        <w:t xml:space="preserve"> du Grau-du-Roi </w:t>
      </w:r>
    </w:p>
    <w:p w14:paraId="0A68DBF3" w14:textId="77777777" w:rsidR="005C0C63" w:rsidRDefault="005C0C63" w:rsidP="005C0C63">
      <w:pPr>
        <w:tabs>
          <w:tab w:val="left" w:pos="4937"/>
        </w:tabs>
        <w:ind w:left="4820" w:hanging="142"/>
        <w:rPr>
          <w:rStyle w:val="lev"/>
          <w:rFonts w:cs="Times New Roman"/>
          <w:b w:val="0"/>
          <w:bCs w:val="0"/>
          <w:color w:val="000000"/>
        </w:rPr>
      </w:pPr>
      <w:r w:rsidRPr="00807104">
        <w:rPr>
          <w:rStyle w:val="lev"/>
          <w:rFonts w:cs="Times New Roman"/>
          <w:b w:val="0"/>
          <w:bCs w:val="0"/>
          <w:color w:val="000000"/>
        </w:rPr>
        <w:t xml:space="preserve">     Quai Colbert </w:t>
      </w:r>
    </w:p>
    <w:p w14:paraId="73CAB85D" w14:textId="77777777" w:rsidR="005C0C63" w:rsidRPr="00807104" w:rsidRDefault="005C0C63" w:rsidP="005C0C63">
      <w:pPr>
        <w:tabs>
          <w:tab w:val="left" w:pos="4937"/>
        </w:tabs>
        <w:ind w:left="4820" w:hanging="142"/>
        <w:rPr>
          <w:rFonts w:eastAsia="Liberation Serif" w:cs="Times New Roman"/>
          <w:i/>
        </w:rPr>
      </w:pPr>
      <w:r>
        <w:rPr>
          <w:rStyle w:val="lev"/>
          <w:rFonts w:cs="Times New Roman"/>
          <w:b w:val="0"/>
          <w:bCs w:val="0"/>
          <w:color w:val="000000"/>
        </w:rPr>
        <w:t xml:space="preserve">     </w:t>
      </w:r>
      <w:r w:rsidRPr="00807104">
        <w:rPr>
          <w:rStyle w:val="lev"/>
          <w:rFonts w:cs="Times New Roman"/>
          <w:b w:val="0"/>
          <w:bCs w:val="0"/>
          <w:color w:val="000000"/>
        </w:rPr>
        <w:t>30240 LE GRAU DU ROI</w:t>
      </w:r>
    </w:p>
    <w:p w14:paraId="430FC5BD" w14:textId="77777777" w:rsidR="005C0C63" w:rsidRPr="00D94DBB" w:rsidRDefault="005C0C63" w:rsidP="005C0C63">
      <w:pPr>
        <w:ind w:firstLine="4962"/>
        <w:rPr>
          <w:rFonts w:eastAsia="Liberation Serif" w:cs="Times New Roman"/>
          <w:b/>
          <w:bCs/>
          <w:i/>
        </w:rPr>
      </w:pPr>
    </w:p>
    <w:p w14:paraId="77D89E84" w14:textId="77777777" w:rsidR="00AB5BD2" w:rsidRDefault="00AB5BD2" w:rsidP="00AB5BD2">
      <w:pPr>
        <w:outlineLvl w:val="0"/>
        <w:rPr>
          <w:rFonts w:ascii="Liberation Serif" w:eastAsia="Liberation Serif" w:hAnsi="Liberation Serif" w:cs="Liberation Serif"/>
          <w:b/>
          <w:i/>
          <w:sz w:val="22"/>
          <w:szCs w:val="22"/>
        </w:rPr>
      </w:pPr>
    </w:p>
    <w:p w14:paraId="4C463400" w14:textId="4CB81FAD" w:rsidR="00AB5BD2" w:rsidRPr="00755674" w:rsidRDefault="00AB5BD2" w:rsidP="00AB5BD2">
      <w:pPr>
        <w:outlineLvl w:val="0"/>
        <w:rPr>
          <w:rFonts w:cs="Times New Roman"/>
        </w:rPr>
      </w:pPr>
      <w:r w:rsidRPr="00755674">
        <w:rPr>
          <w:rFonts w:eastAsia="Liberation Serif" w:cs="Times New Roman"/>
          <w:b/>
          <w:i/>
          <w:u w:val="single"/>
        </w:rPr>
        <w:t>Objet </w:t>
      </w:r>
      <w:r w:rsidRPr="00755674">
        <w:rPr>
          <w:rFonts w:eastAsia="Liberation Serif" w:cs="Times New Roman"/>
          <w:b/>
          <w:i/>
        </w:rPr>
        <w:t xml:space="preserve">: </w:t>
      </w:r>
      <w:r w:rsidR="004B42ED">
        <w:rPr>
          <w:rFonts w:eastAsia="Liberation Serif" w:cs="Times New Roman"/>
          <w:b/>
          <w:i/>
        </w:rPr>
        <w:t>Fonctionnement des ponts levant et tournant du Grau-du-Roi</w:t>
      </w:r>
      <w:r>
        <w:rPr>
          <w:rFonts w:eastAsia="Liberation Serif" w:cs="Times New Roman"/>
          <w:b/>
          <w:i/>
        </w:rPr>
        <w:t xml:space="preserve"> </w:t>
      </w:r>
    </w:p>
    <w:p w14:paraId="3C45BC31" w14:textId="77777777" w:rsidR="00AB5BD2" w:rsidRPr="00755674" w:rsidRDefault="00AB5BD2" w:rsidP="00AB5BD2">
      <w:pPr>
        <w:outlineLvl w:val="0"/>
        <w:rPr>
          <w:rFonts w:eastAsia="Liberation Serif" w:cs="Times New Roman"/>
          <w:b/>
          <w:i/>
        </w:rPr>
      </w:pPr>
    </w:p>
    <w:p w14:paraId="5A51759F" w14:textId="3091F478" w:rsidR="00AB5BD2" w:rsidRDefault="00AB5BD2" w:rsidP="00AB5BD2">
      <w:pPr>
        <w:pStyle w:val="Sansinterligne"/>
        <w:rPr>
          <w:rFonts w:cs="Times New Roman"/>
        </w:rPr>
      </w:pPr>
      <w:r>
        <w:rPr>
          <w:rFonts w:cs="Times New Roman"/>
        </w:rPr>
        <w:t>Monsieur le Maire</w:t>
      </w:r>
      <w:r w:rsidR="00021EBB">
        <w:rPr>
          <w:rFonts w:cs="Times New Roman"/>
        </w:rPr>
        <w:t>,</w:t>
      </w:r>
      <w:r w:rsidR="00226A5D">
        <w:rPr>
          <w:rFonts w:cs="Times New Roman"/>
        </w:rPr>
        <w:t xml:space="preserve"> </w:t>
      </w:r>
    </w:p>
    <w:p w14:paraId="304F550D" w14:textId="3B1A77BD" w:rsidR="00F42247" w:rsidRDefault="003E2228" w:rsidP="00AB5BD2">
      <w:pPr>
        <w:pStyle w:val="Sansinterligne"/>
        <w:rPr>
          <w:rFonts w:cs="Times New Roman"/>
        </w:rPr>
      </w:pPr>
      <w:r>
        <w:rPr>
          <w:rFonts w:cs="Times New Roman"/>
        </w:rPr>
        <w:t xml:space="preserve">J’ai </w:t>
      </w:r>
      <w:r w:rsidR="00F42247">
        <w:rPr>
          <w:rFonts w:cs="Times New Roman"/>
        </w:rPr>
        <w:t>été interpellé</w:t>
      </w:r>
      <w:r w:rsidR="006163F9">
        <w:rPr>
          <w:rFonts w:cs="Times New Roman"/>
        </w:rPr>
        <w:t xml:space="preserve"> récemment</w:t>
      </w:r>
      <w:r w:rsidR="00F42247">
        <w:rPr>
          <w:rFonts w:cs="Times New Roman"/>
        </w:rPr>
        <w:t xml:space="preserve"> par l’association Marina </w:t>
      </w:r>
      <w:r w:rsidR="00A300EA">
        <w:rPr>
          <w:rFonts w:cs="Times New Roman"/>
        </w:rPr>
        <w:t xml:space="preserve">de </w:t>
      </w:r>
      <w:r w:rsidR="00F42247">
        <w:rPr>
          <w:rFonts w:cs="Times New Roman"/>
        </w:rPr>
        <w:t>Port</w:t>
      </w:r>
      <w:r w:rsidR="008E05E5">
        <w:rPr>
          <w:rFonts w:cs="Times New Roman"/>
        </w:rPr>
        <w:t>-</w:t>
      </w:r>
      <w:r w:rsidR="00F42247">
        <w:rPr>
          <w:rFonts w:cs="Times New Roman"/>
        </w:rPr>
        <w:t>du</w:t>
      </w:r>
      <w:r w:rsidR="008E05E5">
        <w:rPr>
          <w:rFonts w:cs="Times New Roman"/>
        </w:rPr>
        <w:t>-</w:t>
      </w:r>
      <w:r w:rsidR="00F42247">
        <w:rPr>
          <w:rFonts w:cs="Times New Roman"/>
        </w:rPr>
        <w:t>Roy</w:t>
      </w:r>
      <w:r w:rsidR="00A300EA">
        <w:rPr>
          <w:rFonts w:cs="Times New Roman"/>
        </w:rPr>
        <w:t xml:space="preserve"> à Aigues-Mortes</w:t>
      </w:r>
      <w:r w:rsidR="00F42247">
        <w:rPr>
          <w:rFonts w:cs="Times New Roman"/>
        </w:rPr>
        <w:t xml:space="preserve"> au sujet </w:t>
      </w:r>
      <w:r w:rsidR="00961A6C">
        <w:rPr>
          <w:rFonts w:cs="Times New Roman"/>
        </w:rPr>
        <w:t xml:space="preserve">de votre arrêté municipal qui impose </w:t>
      </w:r>
      <w:r w:rsidR="00F42247">
        <w:rPr>
          <w:rFonts w:cs="Times New Roman"/>
        </w:rPr>
        <w:t>des périodes de non ouverture des ponts levant et tournant du Grau-du-Roi les dimanches et jours fériés.</w:t>
      </w:r>
    </w:p>
    <w:p w14:paraId="4EA80A9C" w14:textId="303914E6" w:rsidR="00961A6C" w:rsidRDefault="00961A6C" w:rsidP="00AB5BD2">
      <w:pPr>
        <w:pStyle w:val="Sansinterligne"/>
        <w:rPr>
          <w:rFonts w:cs="Times New Roman"/>
        </w:rPr>
      </w:pPr>
      <w:r>
        <w:rPr>
          <w:rFonts w:cs="Times New Roman"/>
        </w:rPr>
        <w:t xml:space="preserve">Cette décision impacte </w:t>
      </w:r>
      <w:r w:rsidR="006163F9">
        <w:rPr>
          <w:rFonts w:cs="Times New Roman"/>
        </w:rPr>
        <w:t>en conséquence</w:t>
      </w:r>
      <w:r>
        <w:rPr>
          <w:rFonts w:cs="Times New Roman"/>
        </w:rPr>
        <w:t xml:space="preserve"> les plaisanciers de la Marina de Port-du-Roy en leur interdisant </w:t>
      </w:r>
      <w:r w:rsidR="003239D1">
        <w:rPr>
          <w:rFonts w:cs="Times New Roman"/>
        </w:rPr>
        <w:t xml:space="preserve">de fait </w:t>
      </w:r>
      <w:r>
        <w:rPr>
          <w:rFonts w:cs="Times New Roman"/>
        </w:rPr>
        <w:t>de</w:t>
      </w:r>
      <w:r w:rsidR="00A300EA">
        <w:rPr>
          <w:rFonts w:cs="Times New Roman"/>
        </w:rPr>
        <w:t xml:space="preserve"> sortir en </w:t>
      </w:r>
      <w:r w:rsidR="008E05E5">
        <w:rPr>
          <w:rFonts w:cs="Times New Roman"/>
        </w:rPr>
        <w:t xml:space="preserve">mer </w:t>
      </w:r>
      <w:r>
        <w:rPr>
          <w:rFonts w:cs="Times New Roman"/>
        </w:rPr>
        <w:t xml:space="preserve">durant </w:t>
      </w:r>
      <w:r w:rsidR="00A300EA">
        <w:rPr>
          <w:rFonts w:cs="Times New Roman"/>
        </w:rPr>
        <w:t>c</w:t>
      </w:r>
      <w:r>
        <w:rPr>
          <w:rFonts w:cs="Times New Roman"/>
        </w:rPr>
        <w:t>es jours-là.</w:t>
      </w:r>
    </w:p>
    <w:p w14:paraId="68248476" w14:textId="77777777" w:rsidR="00961A6C" w:rsidRDefault="00961A6C" w:rsidP="00AB5BD2">
      <w:pPr>
        <w:pStyle w:val="Sansinterligne"/>
        <w:rPr>
          <w:rFonts w:cs="Times New Roman"/>
        </w:rPr>
      </w:pPr>
      <w:r>
        <w:rPr>
          <w:rFonts w:cs="Times New Roman"/>
        </w:rPr>
        <w:t>Les membres de l’association déplorent de ne pas avoir été consultés et auraient souhaité être associés à cette modification d’ouverture afin de proposer des solutions adaptées à leur activité nautique.</w:t>
      </w:r>
    </w:p>
    <w:p w14:paraId="45E93CB5" w14:textId="182C20A0" w:rsidR="006163F9" w:rsidRDefault="005A500B" w:rsidP="00AB5BD2">
      <w:pPr>
        <w:pStyle w:val="Sansinterligne"/>
        <w:rPr>
          <w:rFonts w:cs="Times New Roman"/>
        </w:rPr>
      </w:pPr>
      <w:r>
        <w:rPr>
          <w:rFonts w:cs="Times New Roman"/>
        </w:rPr>
        <w:t>Deux ouvertures par jour, une le matin et une le soir seraient</w:t>
      </w:r>
      <w:r w:rsidR="006163F9">
        <w:rPr>
          <w:rFonts w:cs="Times New Roman"/>
        </w:rPr>
        <w:t xml:space="preserve"> semble-t-il satisfaisant</w:t>
      </w:r>
      <w:r w:rsidR="00967087">
        <w:rPr>
          <w:rFonts w:cs="Times New Roman"/>
        </w:rPr>
        <w:t>es</w:t>
      </w:r>
      <w:r>
        <w:rPr>
          <w:rFonts w:cs="Times New Roman"/>
        </w:rPr>
        <w:t xml:space="preserve"> </w:t>
      </w:r>
      <w:r w:rsidR="001B54BD">
        <w:rPr>
          <w:rFonts w:cs="Times New Roman"/>
        </w:rPr>
        <w:t xml:space="preserve">selon le Président, M. Gilles </w:t>
      </w:r>
      <w:proofErr w:type="spellStart"/>
      <w:r w:rsidR="001B54BD">
        <w:rPr>
          <w:rFonts w:cs="Times New Roman"/>
        </w:rPr>
        <w:t>Vauteret</w:t>
      </w:r>
      <w:proofErr w:type="spellEnd"/>
      <w:r w:rsidR="00CA723A">
        <w:rPr>
          <w:rFonts w:cs="Times New Roman"/>
        </w:rPr>
        <w:t>.</w:t>
      </w:r>
      <w:r w:rsidR="001B54BD">
        <w:rPr>
          <w:rFonts w:cs="Times New Roman"/>
        </w:rPr>
        <w:t xml:space="preserve">   </w:t>
      </w:r>
      <w:r w:rsidR="00961A6C">
        <w:rPr>
          <w:rFonts w:cs="Times New Roman"/>
        </w:rPr>
        <w:t xml:space="preserve"> </w:t>
      </w:r>
    </w:p>
    <w:p w14:paraId="5CC0B771" w14:textId="68978807" w:rsidR="00961A6C" w:rsidRDefault="006163F9" w:rsidP="00AB5BD2">
      <w:pPr>
        <w:pStyle w:val="Sansinterligne"/>
        <w:rPr>
          <w:rFonts w:cs="Times New Roman"/>
        </w:rPr>
      </w:pPr>
      <w:r>
        <w:rPr>
          <w:rFonts w:cs="Times New Roman"/>
        </w:rPr>
        <w:t xml:space="preserve">Aussi, je vous saurais gré de m’indiquer si cette </w:t>
      </w:r>
      <w:r w:rsidR="00A300EA">
        <w:rPr>
          <w:rFonts w:cs="Times New Roman"/>
        </w:rPr>
        <w:t>suggestion</w:t>
      </w:r>
      <w:r>
        <w:rPr>
          <w:rFonts w:cs="Times New Roman"/>
        </w:rPr>
        <w:t xml:space="preserve"> serait susceptible </w:t>
      </w:r>
      <w:r w:rsidR="00A300EA">
        <w:rPr>
          <w:rFonts w:cs="Times New Roman"/>
        </w:rPr>
        <w:t>de vous convenir afin d’obtenir un consensus permettant à la fois de limiter des surcoûts liés aux manœuvres des ponts et de convenir</w:t>
      </w:r>
      <w:r w:rsidR="003239D1">
        <w:rPr>
          <w:rFonts w:cs="Times New Roman"/>
        </w:rPr>
        <w:t xml:space="preserve"> </w:t>
      </w:r>
      <w:r w:rsidR="00A300EA">
        <w:rPr>
          <w:rFonts w:cs="Times New Roman"/>
        </w:rPr>
        <w:t>aux plaisanciers d’Aigues</w:t>
      </w:r>
      <w:r w:rsidR="003239D1">
        <w:rPr>
          <w:rFonts w:cs="Times New Roman"/>
        </w:rPr>
        <w:t>-</w:t>
      </w:r>
      <w:r w:rsidR="00A300EA">
        <w:rPr>
          <w:rFonts w:cs="Times New Roman"/>
        </w:rPr>
        <w:t>Mortes.</w:t>
      </w:r>
      <w:r w:rsidR="00961A6C">
        <w:rPr>
          <w:rFonts w:cs="Times New Roman"/>
        </w:rPr>
        <w:t xml:space="preserve">   </w:t>
      </w:r>
    </w:p>
    <w:p w14:paraId="59BA901E" w14:textId="6A5C6B0B" w:rsidR="00676BFC" w:rsidRDefault="00A300EA" w:rsidP="00392EED">
      <w:pPr>
        <w:pStyle w:val="Sansinterligne"/>
        <w:rPr>
          <w:rFonts w:eastAsia="DengXian" w:cs="Times New Roman"/>
          <w:color w:val="auto"/>
        </w:rPr>
      </w:pPr>
      <w:r>
        <w:rPr>
          <w:rFonts w:cs="Times New Roman"/>
        </w:rPr>
        <w:t xml:space="preserve">Dans l’attente de votre réponse, je vous </w:t>
      </w:r>
      <w:r w:rsidR="003239D1">
        <w:rPr>
          <w:rFonts w:cs="Times New Roman"/>
        </w:rPr>
        <w:t>prie de</w:t>
      </w:r>
      <w:r w:rsidR="00AB5BD2" w:rsidRPr="000A146B">
        <w:rPr>
          <w:rFonts w:cs="Times New Roman"/>
        </w:rPr>
        <w:t xml:space="preserve"> croire, Monsieur le </w:t>
      </w:r>
      <w:r w:rsidR="00A52597" w:rsidRPr="000A146B">
        <w:rPr>
          <w:rFonts w:cs="Times New Roman"/>
        </w:rPr>
        <w:t>Maire</w:t>
      </w:r>
      <w:r w:rsidR="00021EBB">
        <w:rPr>
          <w:rFonts w:cs="Times New Roman"/>
        </w:rPr>
        <w:t>,</w:t>
      </w:r>
      <w:r w:rsidR="004E48B5">
        <w:rPr>
          <w:rFonts w:cs="Times New Roman"/>
        </w:rPr>
        <w:t xml:space="preserve"> </w:t>
      </w:r>
      <w:r w:rsidR="00AB5BD2" w:rsidRPr="000A146B">
        <w:rPr>
          <w:rFonts w:cs="Times New Roman"/>
        </w:rPr>
        <w:t>à l’assurance de mes meilleurs sentiments.</w:t>
      </w:r>
      <w:r w:rsidR="00AB5BD2" w:rsidRPr="00FF728F">
        <w:rPr>
          <w:sz w:val="22"/>
          <w:szCs w:val="22"/>
        </w:rPr>
        <w:tab/>
      </w:r>
    </w:p>
    <w:p w14:paraId="5108FFD1" w14:textId="4EE59CBB" w:rsidR="00676BFC" w:rsidRPr="00755674" w:rsidRDefault="00676BFC" w:rsidP="00676BFC">
      <w:pPr>
        <w:tabs>
          <w:tab w:val="left" w:pos="5954"/>
        </w:tabs>
        <w:jc w:val="both"/>
        <w:rPr>
          <w:rFonts w:eastAsia="DengXian" w:cs="Times New Roman"/>
          <w:color w:val="auto"/>
        </w:rPr>
      </w:pPr>
      <w:r w:rsidRPr="00755674">
        <w:rPr>
          <w:rFonts w:eastAsia="DengXian" w:cs="Times New Roman"/>
          <w:color w:val="auto"/>
        </w:rPr>
        <w:t xml:space="preserve">À toutes fins utiles, veuillez prendre note des coordonnées de mon collaborateur : </w:t>
      </w:r>
    </w:p>
    <w:p w14:paraId="2551D32A" w14:textId="1A689D5E" w:rsidR="00AB5BD2" w:rsidRPr="00FF728F" w:rsidRDefault="00676BFC" w:rsidP="00676BFC">
      <w:pPr>
        <w:tabs>
          <w:tab w:val="left" w:pos="5954"/>
        </w:tabs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755674">
        <w:rPr>
          <w:rFonts w:eastAsia="DengXian" w:cs="Times New Roman"/>
          <w:color w:val="auto"/>
        </w:rPr>
        <w:t>Thierry Cortès 06.07.91.45.14</w:t>
      </w:r>
      <w:r>
        <w:rPr>
          <w:rFonts w:eastAsia="DengXian" w:cs="Times New Roman"/>
          <w:color w:val="auto"/>
        </w:rPr>
        <w:t>.</w:t>
      </w:r>
      <w:r w:rsidR="00AB5BD2" w:rsidRPr="00FF728F">
        <w:rPr>
          <w:sz w:val="22"/>
          <w:szCs w:val="22"/>
        </w:rPr>
        <w:tab/>
      </w:r>
      <w:r w:rsidR="00AB5BD2" w:rsidRPr="00FF728F">
        <w:rPr>
          <w:sz w:val="22"/>
          <w:szCs w:val="22"/>
        </w:rPr>
        <w:tab/>
      </w:r>
      <w:r w:rsidR="00AB5BD2" w:rsidRPr="00FF728F">
        <w:rPr>
          <w:sz w:val="22"/>
          <w:szCs w:val="22"/>
        </w:rPr>
        <w:tab/>
      </w:r>
      <w:r w:rsidR="00AB5BD2" w:rsidRPr="00FF728F">
        <w:rPr>
          <w:rFonts w:ascii="Liberation Serif" w:eastAsia="Liberation Serif" w:hAnsi="Liberation Serif" w:cs="Liberation Serif"/>
          <w:sz w:val="22"/>
          <w:szCs w:val="22"/>
        </w:rPr>
        <w:t xml:space="preserve">                                                            </w:t>
      </w:r>
    </w:p>
    <w:p w14:paraId="59C1832E" w14:textId="515136A3" w:rsidR="00601641" w:rsidRDefault="00AB5BD2" w:rsidP="00676BFC">
      <w:pPr>
        <w:rPr>
          <w:rFonts w:cs="Times New Roman"/>
        </w:rPr>
      </w:pP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Pr="00FF728F">
        <w:rPr>
          <w:sz w:val="22"/>
          <w:szCs w:val="22"/>
        </w:rPr>
        <w:tab/>
      </w:r>
      <w:r w:rsidR="009B0901" w:rsidRPr="00755674">
        <w:rPr>
          <w:rFonts w:cs="Times New Roman"/>
        </w:rPr>
        <w:tab/>
      </w:r>
    </w:p>
    <w:p w14:paraId="76CC29FD" w14:textId="77777777" w:rsidR="00601641" w:rsidRDefault="00601641" w:rsidP="006C2CB7">
      <w:pPr>
        <w:tabs>
          <w:tab w:val="left" w:pos="4962"/>
        </w:tabs>
        <w:rPr>
          <w:rFonts w:cs="Times New Roman"/>
        </w:rPr>
      </w:pPr>
    </w:p>
    <w:p w14:paraId="0E54869C" w14:textId="1173D64F" w:rsidR="00287A2C" w:rsidRPr="00755674" w:rsidRDefault="00601641" w:rsidP="006C2CB7">
      <w:pPr>
        <w:tabs>
          <w:tab w:val="left" w:pos="4962"/>
        </w:tabs>
        <w:rPr>
          <w:rFonts w:cs="Times New Roman"/>
          <w:b/>
        </w:rPr>
      </w:pPr>
      <w:r>
        <w:rPr>
          <w:rFonts w:cs="Times New Roman"/>
        </w:rPr>
        <w:tab/>
      </w:r>
      <w:r w:rsidR="009B0901" w:rsidRPr="00755674">
        <w:rPr>
          <w:rFonts w:cs="Times New Roman"/>
          <w:b/>
        </w:rPr>
        <w:t>Nicolas MEIZONNET</w:t>
      </w:r>
    </w:p>
    <w:p w14:paraId="5BBCC42B" w14:textId="2359FA2A" w:rsidR="00287A2C" w:rsidRDefault="009B0901" w:rsidP="006C2CB7">
      <w:pPr>
        <w:tabs>
          <w:tab w:val="left" w:pos="4962"/>
        </w:tabs>
        <w:rPr>
          <w:rFonts w:cs="Times New Roman"/>
        </w:rPr>
      </w:pPr>
      <w:r w:rsidRPr="00755674">
        <w:rPr>
          <w:rFonts w:cs="Times New Roman"/>
        </w:rPr>
        <w:tab/>
        <w:t>Député du Gard</w:t>
      </w:r>
    </w:p>
    <w:p w14:paraId="4DDED228" w14:textId="430EF309" w:rsidR="00601641" w:rsidRPr="00755674" w:rsidRDefault="00601641" w:rsidP="00601641">
      <w:pPr>
        <w:tabs>
          <w:tab w:val="left" w:pos="4962"/>
        </w:tabs>
        <w:ind w:left="4820"/>
        <w:rPr>
          <w:rFonts w:cs="Times New Roman"/>
        </w:rPr>
      </w:pPr>
    </w:p>
    <w:p w14:paraId="73BE99FB" w14:textId="77777777" w:rsidR="00287A2C" w:rsidRPr="00755674" w:rsidRDefault="00287A2C" w:rsidP="006C2CB7">
      <w:pPr>
        <w:tabs>
          <w:tab w:val="left" w:pos="4962"/>
        </w:tabs>
        <w:outlineLvl w:val="0"/>
        <w:rPr>
          <w:rFonts w:eastAsia="Liberation Serif" w:cs="Times New Roman"/>
        </w:rPr>
      </w:pPr>
    </w:p>
    <w:p w14:paraId="722635C1" w14:textId="3473260D" w:rsidR="00287A2C" w:rsidRPr="00755674" w:rsidRDefault="009B0901">
      <w:pPr>
        <w:ind w:left="4248" w:firstLine="708"/>
        <w:rPr>
          <w:rFonts w:cs="Times New Roman"/>
        </w:rPr>
      </w:pPr>
      <w:r w:rsidRPr="00755674">
        <w:rPr>
          <w:rFonts w:cs="Times New Roman"/>
        </w:rPr>
        <w:tab/>
      </w:r>
    </w:p>
    <w:sectPr w:rsidR="00287A2C" w:rsidRPr="00755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3" w:right="702" w:bottom="1015" w:left="1417" w:header="0" w:footer="28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4839" w14:textId="77777777" w:rsidR="00F76BE1" w:rsidRDefault="00F76BE1">
      <w:r>
        <w:separator/>
      </w:r>
    </w:p>
  </w:endnote>
  <w:endnote w:type="continuationSeparator" w:id="0">
    <w:p w14:paraId="5765526F" w14:textId="77777777" w:rsidR="00F76BE1" w:rsidRDefault="00F7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20F3" w14:textId="77777777" w:rsidR="006B3645" w:rsidRDefault="006B36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1E49" w14:textId="51D2C7E0" w:rsidR="006B3645" w:rsidRDefault="006B3645" w:rsidP="006B3645">
    <w:pPr>
      <w:rPr>
        <w:rFonts w:cs="Times New Roman"/>
        <w:color w:val="000000" w:themeColor="text1"/>
        <w:sz w:val="18"/>
        <w:szCs w:val="18"/>
      </w:rPr>
    </w:pPr>
    <w:r>
      <w:t xml:space="preserve">             </w:t>
    </w:r>
    <w:hyperlink r:id="rId1">
      <w:r>
        <w:rPr>
          <w:rStyle w:val="LienInternet"/>
          <w:rFonts w:cs="Times New Roman"/>
          <w:color w:val="000000" w:themeColor="text1"/>
          <w:sz w:val="18"/>
          <w:szCs w:val="18"/>
        </w:rPr>
        <w:t>nicolas.meizonnet@assemblee-nationale.fr</w:t>
      </w:r>
    </w:hyperlink>
    <w:r>
      <w:rPr>
        <w:color w:val="000000" w:themeColor="text1"/>
        <w:sz w:val="18"/>
        <w:szCs w:val="18"/>
      </w:rPr>
      <w:t xml:space="preserve"> </w:t>
    </w:r>
    <w:r>
      <w:rPr>
        <w:rFonts w:eastAsia="Times New Roman"/>
        <w:color w:val="000000" w:themeColor="text1"/>
        <w:sz w:val="18"/>
        <w:szCs w:val="18"/>
        <w:shd w:val="clear" w:color="auto" w:fill="FFFFFF"/>
        <w:lang w:eastAsia="fr-FR"/>
      </w:rPr>
      <w:t>| Assemblée nationale, 126, rue de l’Université</w:t>
    </w:r>
    <w:r>
      <w:rPr>
        <w:rFonts w:cs="Times New Roman"/>
        <w:color w:val="000000" w:themeColor="text1"/>
        <w:sz w:val="18"/>
        <w:szCs w:val="18"/>
      </w:rPr>
      <w:t xml:space="preserve"> 75355 PARIS 07 SP</w:t>
    </w:r>
  </w:p>
  <w:p w14:paraId="6FAC9C33" w14:textId="77777777" w:rsidR="006B3645" w:rsidRDefault="006B3645" w:rsidP="006B3645">
    <w:pPr>
      <w:jc w:val="center"/>
      <w:rPr>
        <w:rFonts w:eastAsia="Times New Roman"/>
        <w:color w:val="000000" w:themeColor="text1"/>
        <w:sz w:val="18"/>
        <w:szCs w:val="18"/>
        <w:lang w:eastAsia="fr-FR"/>
      </w:rPr>
    </w:pPr>
    <w:r>
      <w:rPr>
        <w:rFonts w:eastAsia="Times New Roman"/>
        <w:color w:val="000000" w:themeColor="text1"/>
        <w:sz w:val="18"/>
        <w:szCs w:val="18"/>
        <w:shd w:val="clear" w:color="auto" w:fill="FFFFFF"/>
        <w:lang w:eastAsia="fr-FR"/>
      </w:rPr>
      <w:t>Permanence parlementaire : 160, rue Victor Hugo, résidence Alegria - appt 10 - 30600 VAUVERT | Tél. : 04.66.51.44.05</w:t>
    </w:r>
  </w:p>
  <w:p w14:paraId="4BF14DE2" w14:textId="77777777" w:rsidR="006B3645" w:rsidRDefault="006B3645" w:rsidP="006B3645"/>
  <w:p w14:paraId="0345AC99" w14:textId="77777777" w:rsidR="006B3645" w:rsidRPr="00710FCE" w:rsidRDefault="006B3645" w:rsidP="006B3645">
    <w:pPr>
      <w:pStyle w:val="Pieddepage"/>
    </w:pPr>
  </w:p>
  <w:p w14:paraId="22FB26BA" w14:textId="77777777" w:rsidR="006B3645" w:rsidRDefault="006B3645" w:rsidP="006B3645">
    <w:pPr>
      <w:rPr>
        <w:rFonts w:eastAsia="Times New Roman"/>
        <w:color w:val="000000" w:themeColor="text1"/>
        <w:sz w:val="18"/>
        <w:szCs w:val="18"/>
        <w:lang w:eastAsia="fr-FR"/>
      </w:rPr>
    </w:pPr>
  </w:p>
  <w:p w14:paraId="0507D710" w14:textId="654855BD" w:rsidR="00287A2C" w:rsidRPr="006B3645" w:rsidRDefault="00287A2C" w:rsidP="006B36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6A96" w14:textId="77777777" w:rsidR="006B3645" w:rsidRDefault="006B36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1F8F" w14:textId="77777777" w:rsidR="00F76BE1" w:rsidRDefault="00F76BE1">
      <w:r>
        <w:separator/>
      </w:r>
    </w:p>
  </w:footnote>
  <w:footnote w:type="continuationSeparator" w:id="0">
    <w:p w14:paraId="73BEB79D" w14:textId="77777777" w:rsidR="00F76BE1" w:rsidRDefault="00F76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6F1D" w14:textId="77777777" w:rsidR="006B3645" w:rsidRDefault="006B3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A7B1" w14:textId="77777777" w:rsidR="006B3645" w:rsidRDefault="006B3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EF94" w14:textId="77777777" w:rsidR="006B3645" w:rsidRDefault="006B364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2C"/>
    <w:rsid w:val="000006E2"/>
    <w:rsid w:val="00001716"/>
    <w:rsid w:val="00001C79"/>
    <w:rsid w:val="0000389D"/>
    <w:rsid w:val="00012CCE"/>
    <w:rsid w:val="00012E39"/>
    <w:rsid w:val="00020523"/>
    <w:rsid w:val="00021EBB"/>
    <w:rsid w:val="00034C6C"/>
    <w:rsid w:val="00035572"/>
    <w:rsid w:val="0004443A"/>
    <w:rsid w:val="00044C74"/>
    <w:rsid w:val="00054A9C"/>
    <w:rsid w:val="0006318C"/>
    <w:rsid w:val="0006358A"/>
    <w:rsid w:val="000733D1"/>
    <w:rsid w:val="000734B7"/>
    <w:rsid w:val="000827E2"/>
    <w:rsid w:val="000B3592"/>
    <w:rsid w:val="000B35D1"/>
    <w:rsid w:val="000C2F75"/>
    <w:rsid w:val="000E11DE"/>
    <w:rsid w:val="000F5AC1"/>
    <w:rsid w:val="000F601B"/>
    <w:rsid w:val="00103EC9"/>
    <w:rsid w:val="00107B15"/>
    <w:rsid w:val="00112B8D"/>
    <w:rsid w:val="0011561D"/>
    <w:rsid w:val="001179FA"/>
    <w:rsid w:val="00125EA3"/>
    <w:rsid w:val="001262ED"/>
    <w:rsid w:val="00143C2B"/>
    <w:rsid w:val="00145CC1"/>
    <w:rsid w:val="001B54BD"/>
    <w:rsid w:val="001C13E5"/>
    <w:rsid w:val="001C32E9"/>
    <w:rsid w:val="001E149B"/>
    <w:rsid w:val="001F58EF"/>
    <w:rsid w:val="002168C4"/>
    <w:rsid w:val="00226A5D"/>
    <w:rsid w:val="002560E2"/>
    <w:rsid w:val="0025692E"/>
    <w:rsid w:val="0026000C"/>
    <w:rsid w:val="00263B32"/>
    <w:rsid w:val="00272079"/>
    <w:rsid w:val="0027634D"/>
    <w:rsid w:val="00283F35"/>
    <w:rsid w:val="00286F70"/>
    <w:rsid w:val="00287A2C"/>
    <w:rsid w:val="002A3DB0"/>
    <w:rsid w:val="002B16CA"/>
    <w:rsid w:val="002B48A9"/>
    <w:rsid w:val="002B5CFA"/>
    <w:rsid w:val="002B644A"/>
    <w:rsid w:val="002B7576"/>
    <w:rsid w:val="002B75B1"/>
    <w:rsid w:val="002C0546"/>
    <w:rsid w:val="002C1ED5"/>
    <w:rsid w:val="002C4179"/>
    <w:rsid w:val="002C731E"/>
    <w:rsid w:val="002E40E2"/>
    <w:rsid w:val="002E541C"/>
    <w:rsid w:val="002E7D22"/>
    <w:rsid w:val="003022A2"/>
    <w:rsid w:val="00310D5D"/>
    <w:rsid w:val="003239D1"/>
    <w:rsid w:val="00324BCD"/>
    <w:rsid w:val="00326047"/>
    <w:rsid w:val="00327024"/>
    <w:rsid w:val="00333870"/>
    <w:rsid w:val="0033398A"/>
    <w:rsid w:val="003478AE"/>
    <w:rsid w:val="003547F0"/>
    <w:rsid w:val="00366AD0"/>
    <w:rsid w:val="0038037A"/>
    <w:rsid w:val="00392EED"/>
    <w:rsid w:val="003A15D8"/>
    <w:rsid w:val="003A2062"/>
    <w:rsid w:val="003A320A"/>
    <w:rsid w:val="003D5335"/>
    <w:rsid w:val="003E2228"/>
    <w:rsid w:val="003E3228"/>
    <w:rsid w:val="003F2361"/>
    <w:rsid w:val="003F57D3"/>
    <w:rsid w:val="00410F3D"/>
    <w:rsid w:val="004162D7"/>
    <w:rsid w:val="004425D2"/>
    <w:rsid w:val="00443ECF"/>
    <w:rsid w:val="00454317"/>
    <w:rsid w:val="00461484"/>
    <w:rsid w:val="0046450B"/>
    <w:rsid w:val="0047042B"/>
    <w:rsid w:val="00484928"/>
    <w:rsid w:val="00486CC4"/>
    <w:rsid w:val="0049075C"/>
    <w:rsid w:val="004919A4"/>
    <w:rsid w:val="004A02D1"/>
    <w:rsid w:val="004B1D49"/>
    <w:rsid w:val="004B42ED"/>
    <w:rsid w:val="004C18C6"/>
    <w:rsid w:val="004C2205"/>
    <w:rsid w:val="004E363F"/>
    <w:rsid w:val="004E48B5"/>
    <w:rsid w:val="004F4E42"/>
    <w:rsid w:val="0052540E"/>
    <w:rsid w:val="00525BFB"/>
    <w:rsid w:val="00536589"/>
    <w:rsid w:val="00543E95"/>
    <w:rsid w:val="00546F79"/>
    <w:rsid w:val="0055290F"/>
    <w:rsid w:val="00553BBE"/>
    <w:rsid w:val="005570A2"/>
    <w:rsid w:val="0056738B"/>
    <w:rsid w:val="005704D2"/>
    <w:rsid w:val="00580470"/>
    <w:rsid w:val="00591B24"/>
    <w:rsid w:val="005A23CE"/>
    <w:rsid w:val="005A500B"/>
    <w:rsid w:val="005B0039"/>
    <w:rsid w:val="005C0C63"/>
    <w:rsid w:val="005D21B2"/>
    <w:rsid w:val="005D331B"/>
    <w:rsid w:val="00601641"/>
    <w:rsid w:val="00611FFB"/>
    <w:rsid w:val="006163F9"/>
    <w:rsid w:val="006449A0"/>
    <w:rsid w:val="00645ACF"/>
    <w:rsid w:val="00651449"/>
    <w:rsid w:val="00656677"/>
    <w:rsid w:val="0067407B"/>
    <w:rsid w:val="00676BFC"/>
    <w:rsid w:val="0067789A"/>
    <w:rsid w:val="0069021D"/>
    <w:rsid w:val="006A41B1"/>
    <w:rsid w:val="006B3645"/>
    <w:rsid w:val="006C2CB7"/>
    <w:rsid w:val="006C6FA4"/>
    <w:rsid w:val="006F7FA6"/>
    <w:rsid w:val="0070272C"/>
    <w:rsid w:val="00706A47"/>
    <w:rsid w:val="00706EDE"/>
    <w:rsid w:val="007071F3"/>
    <w:rsid w:val="007148DB"/>
    <w:rsid w:val="00721215"/>
    <w:rsid w:val="0072773D"/>
    <w:rsid w:val="007339DD"/>
    <w:rsid w:val="007467BE"/>
    <w:rsid w:val="0074696A"/>
    <w:rsid w:val="00755674"/>
    <w:rsid w:val="00782C85"/>
    <w:rsid w:val="00783DE9"/>
    <w:rsid w:val="00797DBB"/>
    <w:rsid w:val="007A12B3"/>
    <w:rsid w:val="007A329B"/>
    <w:rsid w:val="007A4D5D"/>
    <w:rsid w:val="007B2EEA"/>
    <w:rsid w:val="007B3B31"/>
    <w:rsid w:val="007B747D"/>
    <w:rsid w:val="007D123A"/>
    <w:rsid w:val="007D160E"/>
    <w:rsid w:val="007D23D4"/>
    <w:rsid w:val="007E1B37"/>
    <w:rsid w:val="007E4B46"/>
    <w:rsid w:val="007E672F"/>
    <w:rsid w:val="00814BDA"/>
    <w:rsid w:val="00816B32"/>
    <w:rsid w:val="008223DF"/>
    <w:rsid w:val="00843292"/>
    <w:rsid w:val="008439FB"/>
    <w:rsid w:val="00847CBB"/>
    <w:rsid w:val="0086473B"/>
    <w:rsid w:val="0087651A"/>
    <w:rsid w:val="008851B1"/>
    <w:rsid w:val="008918DF"/>
    <w:rsid w:val="008A24E3"/>
    <w:rsid w:val="008A7A5C"/>
    <w:rsid w:val="008B3AF2"/>
    <w:rsid w:val="008C2CDF"/>
    <w:rsid w:val="008C390B"/>
    <w:rsid w:val="008D51D8"/>
    <w:rsid w:val="008D720F"/>
    <w:rsid w:val="008E05E5"/>
    <w:rsid w:val="008E3009"/>
    <w:rsid w:val="008F5420"/>
    <w:rsid w:val="009040E9"/>
    <w:rsid w:val="00906CB4"/>
    <w:rsid w:val="00911B2E"/>
    <w:rsid w:val="00915433"/>
    <w:rsid w:val="00931E80"/>
    <w:rsid w:val="00936E47"/>
    <w:rsid w:val="0094202E"/>
    <w:rsid w:val="00944897"/>
    <w:rsid w:val="0095116E"/>
    <w:rsid w:val="00961A6C"/>
    <w:rsid w:val="00964126"/>
    <w:rsid w:val="00967087"/>
    <w:rsid w:val="00972B49"/>
    <w:rsid w:val="00985714"/>
    <w:rsid w:val="009865FC"/>
    <w:rsid w:val="00987A48"/>
    <w:rsid w:val="00991E08"/>
    <w:rsid w:val="00992F28"/>
    <w:rsid w:val="009A4DB1"/>
    <w:rsid w:val="009B0901"/>
    <w:rsid w:val="009B502A"/>
    <w:rsid w:val="009C5EAC"/>
    <w:rsid w:val="009D7DC1"/>
    <w:rsid w:val="00A1676C"/>
    <w:rsid w:val="00A175B6"/>
    <w:rsid w:val="00A22961"/>
    <w:rsid w:val="00A300EA"/>
    <w:rsid w:val="00A34015"/>
    <w:rsid w:val="00A42252"/>
    <w:rsid w:val="00A52597"/>
    <w:rsid w:val="00A61F5E"/>
    <w:rsid w:val="00A73303"/>
    <w:rsid w:val="00A7776C"/>
    <w:rsid w:val="00A9021E"/>
    <w:rsid w:val="00A908AC"/>
    <w:rsid w:val="00A97C72"/>
    <w:rsid w:val="00AB5B9A"/>
    <w:rsid w:val="00AB5BD2"/>
    <w:rsid w:val="00AC17BF"/>
    <w:rsid w:val="00AC3C07"/>
    <w:rsid w:val="00AC7BC2"/>
    <w:rsid w:val="00AF4377"/>
    <w:rsid w:val="00AF7B35"/>
    <w:rsid w:val="00B04C6C"/>
    <w:rsid w:val="00B10C08"/>
    <w:rsid w:val="00B12BA2"/>
    <w:rsid w:val="00B1635A"/>
    <w:rsid w:val="00B348AA"/>
    <w:rsid w:val="00B37734"/>
    <w:rsid w:val="00B44302"/>
    <w:rsid w:val="00B47F25"/>
    <w:rsid w:val="00B51360"/>
    <w:rsid w:val="00B60B6E"/>
    <w:rsid w:val="00B70708"/>
    <w:rsid w:val="00B717B6"/>
    <w:rsid w:val="00B7567B"/>
    <w:rsid w:val="00B82EB4"/>
    <w:rsid w:val="00B95110"/>
    <w:rsid w:val="00B9714E"/>
    <w:rsid w:val="00BA00D6"/>
    <w:rsid w:val="00BA03FE"/>
    <w:rsid w:val="00BA18F0"/>
    <w:rsid w:val="00BB0570"/>
    <w:rsid w:val="00BB3924"/>
    <w:rsid w:val="00BC3052"/>
    <w:rsid w:val="00BC6ADC"/>
    <w:rsid w:val="00BD6B39"/>
    <w:rsid w:val="00BF4233"/>
    <w:rsid w:val="00BF707B"/>
    <w:rsid w:val="00C06E14"/>
    <w:rsid w:val="00C15DD5"/>
    <w:rsid w:val="00C344E2"/>
    <w:rsid w:val="00C61529"/>
    <w:rsid w:val="00C809DF"/>
    <w:rsid w:val="00CA649E"/>
    <w:rsid w:val="00CA723A"/>
    <w:rsid w:val="00CC2D79"/>
    <w:rsid w:val="00CC4C1B"/>
    <w:rsid w:val="00CC6FDE"/>
    <w:rsid w:val="00CD3060"/>
    <w:rsid w:val="00CD5DDE"/>
    <w:rsid w:val="00CE1D36"/>
    <w:rsid w:val="00CF57B8"/>
    <w:rsid w:val="00D00367"/>
    <w:rsid w:val="00D17863"/>
    <w:rsid w:val="00D20C13"/>
    <w:rsid w:val="00D20C95"/>
    <w:rsid w:val="00D24B32"/>
    <w:rsid w:val="00D275BC"/>
    <w:rsid w:val="00D314C1"/>
    <w:rsid w:val="00D369E9"/>
    <w:rsid w:val="00D4042F"/>
    <w:rsid w:val="00D44EC5"/>
    <w:rsid w:val="00D4774D"/>
    <w:rsid w:val="00D51BE0"/>
    <w:rsid w:val="00D54383"/>
    <w:rsid w:val="00D730F2"/>
    <w:rsid w:val="00D75A49"/>
    <w:rsid w:val="00D8218A"/>
    <w:rsid w:val="00D91355"/>
    <w:rsid w:val="00DA0006"/>
    <w:rsid w:val="00DA44C3"/>
    <w:rsid w:val="00DB7F62"/>
    <w:rsid w:val="00DE1BBD"/>
    <w:rsid w:val="00DE3F18"/>
    <w:rsid w:val="00E0408B"/>
    <w:rsid w:val="00E11DF4"/>
    <w:rsid w:val="00E376F8"/>
    <w:rsid w:val="00E4079E"/>
    <w:rsid w:val="00E43582"/>
    <w:rsid w:val="00E43741"/>
    <w:rsid w:val="00E551FD"/>
    <w:rsid w:val="00EC180F"/>
    <w:rsid w:val="00ED1548"/>
    <w:rsid w:val="00EE0726"/>
    <w:rsid w:val="00EF42BD"/>
    <w:rsid w:val="00EF4FD9"/>
    <w:rsid w:val="00F27193"/>
    <w:rsid w:val="00F314FD"/>
    <w:rsid w:val="00F37F09"/>
    <w:rsid w:val="00F42247"/>
    <w:rsid w:val="00F522F9"/>
    <w:rsid w:val="00F5442A"/>
    <w:rsid w:val="00F757A4"/>
    <w:rsid w:val="00F76BE1"/>
    <w:rsid w:val="00F8582F"/>
    <w:rsid w:val="00F93868"/>
    <w:rsid w:val="00F945C3"/>
    <w:rsid w:val="00F954A8"/>
    <w:rsid w:val="00FA0CD0"/>
    <w:rsid w:val="00FB3F68"/>
    <w:rsid w:val="00FC1241"/>
    <w:rsid w:val="00FC3031"/>
    <w:rsid w:val="00FC5FC8"/>
    <w:rsid w:val="00FC7717"/>
    <w:rsid w:val="00FE01C0"/>
    <w:rsid w:val="00FE5728"/>
    <w:rsid w:val="00FE5C19"/>
    <w:rsid w:val="00FE69DA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4344"/>
  <w15:docId w15:val="{15FFB6CF-0456-40B7-A918-A0354739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DE"/>
    <w:rPr>
      <w:rFonts w:ascii="Times New Roman" w:hAnsi="Times New Roman"/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paragraph" w:styleId="Titre4">
    <w:name w:val="heading 4"/>
    <w:basedOn w:val="Titre"/>
    <w:pP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3A2F"/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43A2F"/>
    <w:rPr>
      <w:rFonts w:ascii="Times New Roman" w:hAnsi="Times New Roman"/>
    </w:rPr>
  </w:style>
  <w:style w:type="character" w:customStyle="1" w:styleId="LienInternet">
    <w:name w:val="Lien Internet"/>
    <w:basedOn w:val="Policepardfaut"/>
    <w:uiPriority w:val="99"/>
    <w:unhideWhenUsed/>
    <w:rsid w:val="00A7449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A74491"/>
    <w:rPr>
      <w:color w:val="808080"/>
      <w:shd w:val="clear" w:color="auto" w:fill="E6E6E6"/>
    </w:rPr>
  </w:style>
  <w:style w:type="character" w:customStyle="1" w:styleId="postal-code">
    <w:name w:val="postal-code"/>
    <w:basedOn w:val="Policepardfaut"/>
    <w:qFormat/>
    <w:rsid w:val="00A74491"/>
  </w:style>
  <w:style w:type="character" w:customStyle="1" w:styleId="apple-converted-space">
    <w:name w:val="apple-converted-space"/>
    <w:basedOn w:val="Policepardfaut"/>
    <w:qFormat/>
    <w:rsid w:val="00A74491"/>
  </w:style>
  <w:style w:type="character" w:customStyle="1" w:styleId="locality">
    <w:name w:val="locality"/>
    <w:basedOn w:val="Policepardfaut"/>
    <w:qFormat/>
    <w:rsid w:val="00A74491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050956"/>
    <w:pPr>
      <w:spacing w:before="240" w:after="240"/>
      <w:ind w:right="567"/>
      <w:jc w:val="both"/>
    </w:pPr>
    <w:rPr>
      <w:rFonts w:ascii="Times New Roman" w:hAnsi="Times New Roman"/>
      <w:color w:val="00000A"/>
      <w:sz w:val="24"/>
    </w:rPr>
  </w:style>
  <w:style w:type="paragraph" w:styleId="En-tte">
    <w:name w:val="header"/>
    <w:basedOn w:val="Normal"/>
    <w:uiPriority w:val="99"/>
    <w:unhideWhenUsed/>
    <w:rsid w:val="00C43A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43A2F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ev">
    <w:name w:val="Strong"/>
    <w:basedOn w:val="Policepardfaut"/>
    <w:uiPriority w:val="22"/>
    <w:qFormat/>
    <w:rsid w:val="00AB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icolas.meizonnet@assemblee-nationa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Microsoft Office</dc:creator>
  <cp:lastModifiedBy>Anita Brunel</cp:lastModifiedBy>
  <cp:revision>2</cp:revision>
  <cp:lastPrinted>2023-05-16T15:20:00Z</cp:lastPrinted>
  <dcterms:created xsi:type="dcterms:W3CDTF">2023-06-03T16:22:00Z</dcterms:created>
  <dcterms:modified xsi:type="dcterms:W3CDTF">2023-06-03T16:22:00Z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