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07C9" w14:textId="77777777" w:rsidR="00D142C4" w:rsidRDefault="00D142C4" w:rsidP="00D142C4">
      <w:pPr>
        <w:pStyle w:val="NormalWeb"/>
      </w:pPr>
      <w:r>
        <w:rPr>
          <w:rStyle w:val="lev"/>
        </w:rPr>
        <w:t>FRANÇOIS FONTES</w:t>
      </w:r>
      <w:r>
        <w:br/>
      </w:r>
      <w:r>
        <w:rPr>
          <w:rStyle w:val="lev"/>
        </w:rPr>
        <w:t>ARCHITECT DPLG URBANIST</w:t>
      </w:r>
    </w:p>
    <w:p w14:paraId="46ED93BE" w14:textId="77777777" w:rsidR="00D142C4" w:rsidRDefault="00D142C4" w:rsidP="00D142C4">
      <w:pPr>
        <w:pStyle w:val="NormalWeb"/>
      </w:pPr>
      <w:r>
        <w:t>Marina PORT DU ROY Association</w:t>
      </w:r>
      <w:r>
        <w:br/>
        <w:t>Mr. Gilles VAUTARET</w:t>
      </w:r>
      <w:r>
        <w:br/>
        <w:t>82, Avenue de la Mont-Joye</w:t>
      </w:r>
      <w:r>
        <w:br/>
        <w:t>30220 Aigues-Mortes</w:t>
      </w:r>
    </w:p>
    <w:p w14:paraId="2349C541" w14:textId="77777777" w:rsidR="00D142C4" w:rsidRDefault="00D142C4" w:rsidP="00D142C4">
      <w:pPr>
        <w:pStyle w:val="NormalWeb"/>
      </w:pPr>
      <w:r>
        <w:t>Montpellier,</w:t>
      </w:r>
      <w:r>
        <w:br/>
        <w:t>April 22, 2026</w:t>
      </w:r>
    </w:p>
    <w:p w14:paraId="6021114C" w14:textId="77777777" w:rsidR="00D142C4" w:rsidRDefault="00D142C4" w:rsidP="00D142C4">
      <w:pPr>
        <w:pStyle w:val="NormalWeb"/>
      </w:pPr>
      <w:r>
        <w:t xml:space="preserve">Dear Mr. </w:t>
      </w:r>
      <w:proofErr w:type="spellStart"/>
      <w:r>
        <w:t>Vautaret</w:t>
      </w:r>
      <w:proofErr w:type="spellEnd"/>
      <w:r>
        <w:t>,</w:t>
      </w:r>
    </w:p>
    <w:p w14:paraId="6FA183C6" w14:textId="77777777" w:rsidR="00D142C4" w:rsidRDefault="00D142C4" w:rsidP="00D142C4">
      <w:pPr>
        <w:pStyle w:val="NormalWeb"/>
      </w:pPr>
      <w:r>
        <w:t xml:space="preserve">I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correspondence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April 18,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me of a meeting of the association, one of the agenda items </w:t>
      </w:r>
      <w:proofErr w:type="spellStart"/>
      <w:r>
        <w:t>being</w:t>
      </w:r>
      <w:proofErr w:type="spellEnd"/>
      <w:r>
        <w:t xml:space="preserve"> the installation of </w:t>
      </w:r>
      <w:proofErr w:type="spellStart"/>
      <w:r>
        <w:t>solar</w:t>
      </w:r>
      <w:proofErr w:type="spellEnd"/>
      <w:r>
        <w:t xml:space="preserve"> panels.</w:t>
      </w:r>
    </w:p>
    <w:p w14:paraId="224923BD" w14:textId="77777777" w:rsidR="00D142C4" w:rsidRDefault="00D142C4" w:rsidP="00D142C4">
      <w:pPr>
        <w:pStyle w:val="NormalWeb"/>
      </w:pPr>
      <w:r>
        <w:t xml:space="preserve">In </w:t>
      </w:r>
      <w:proofErr w:type="spellStart"/>
      <w:r>
        <w:t>response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note </w:t>
      </w:r>
      <w:proofErr w:type="spellStart"/>
      <w:r>
        <w:t>that</w:t>
      </w:r>
      <w:proofErr w:type="spellEnd"/>
      <w:r>
        <w:t xml:space="preserve">, in accordance </w:t>
      </w:r>
      <w:proofErr w:type="spellStart"/>
      <w:r>
        <w:t>with</w:t>
      </w:r>
      <w:proofErr w:type="spellEnd"/>
      <w:r>
        <w:t xml:space="preserve"> </w:t>
      </w:r>
      <w:r>
        <w:rPr>
          <w:rStyle w:val="lev"/>
        </w:rPr>
        <w:t>Article IB11</w:t>
      </w:r>
      <w:r>
        <w:t xml:space="preserve">, </w:t>
      </w:r>
      <w:proofErr w:type="spellStart"/>
      <w:r>
        <w:t>extracted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"Aspects of Construction" section of Annex 2 of the Urban and Architectural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land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of Marina PORT DU ROY, </w:t>
      </w:r>
      <w:r>
        <w:rPr>
          <w:rStyle w:val="lev"/>
        </w:rPr>
        <w:t xml:space="preserve">the installation of </w:t>
      </w:r>
      <w:proofErr w:type="spellStart"/>
      <w:r>
        <w:rPr>
          <w:rStyle w:val="lev"/>
        </w:rPr>
        <w:t>solar</w:t>
      </w:r>
      <w:proofErr w:type="spellEnd"/>
      <w:r>
        <w:rPr>
          <w:rStyle w:val="lev"/>
        </w:rPr>
        <w:t xml:space="preserve"> panels </w:t>
      </w:r>
      <w:proofErr w:type="spellStart"/>
      <w:r>
        <w:rPr>
          <w:rStyle w:val="lev"/>
        </w:rPr>
        <w:t>is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prohibited</w:t>
      </w:r>
      <w:proofErr w:type="spellEnd"/>
      <w:r>
        <w:t>.</w:t>
      </w:r>
    </w:p>
    <w:p w14:paraId="6AECD735" w14:textId="77777777" w:rsidR="00D142C4" w:rsidRDefault="00D142C4" w:rsidP="00D142C4">
      <w:pPr>
        <w:pStyle w:val="NormalWeb"/>
      </w:pPr>
      <w:proofErr w:type="spellStart"/>
      <w:r>
        <w:t>Consequently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 no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an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on the roof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residence</w:t>
      </w:r>
      <w:proofErr w:type="spellEnd"/>
      <w:r>
        <w:t>.</w:t>
      </w:r>
    </w:p>
    <w:p w14:paraId="1B090C62" w14:textId="77777777" w:rsidR="00D142C4" w:rsidRDefault="00D142C4" w:rsidP="00D142C4">
      <w:pPr>
        <w:pStyle w:val="NormalWeb"/>
      </w:pPr>
      <w:r>
        <w:t xml:space="preserve">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by email on April 18 by Ms. Martine Oliver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owners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installed</w:t>
      </w:r>
      <w:proofErr w:type="spellEnd"/>
      <w:r>
        <w:t xml:space="preserve"> </w:t>
      </w:r>
      <w:proofErr w:type="spellStart"/>
      <w:r>
        <w:t>solar</w:t>
      </w:r>
      <w:proofErr w:type="spellEnd"/>
      <w:r>
        <w:t xml:space="preserve"> panels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authorization</w:t>
      </w:r>
      <w:proofErr w:type="spellEnd"/>
      <w:r>
        <w:t>.</w:t>
      </w:r>
    </w:p>
    <w:p w14:paraId="452CD674" w14:textId="77777777" w:rsidR="00D142C4" w:rsidRDefault="00D142C4" w:rsidP="00D142C4">
      <w:pPr>
        <w:pStyle w:val="NormalWeb"/>
      </w:pPr>
      <w:r>
        <w:t xml:space="preserve">For the record, I </w:t>
      </w:r>
      <w:proofErr w:type="spellStart"/>
      <w:r>
        <w:t>would</w:t>
      </w:r>
      <w:proofErr w:type="spellEnd"/>
      <w:r>
        <w:t xml:space="preserve"> like to </w:t>
      </w:r>
      <w:proofErr w:type="spellStart"/>
      <w:r>
        <w:t>remind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r>
        <w:rPr>
          <w:rStyle w:val="lev"/>
        </w:rPr>
        <w:t xml:space="preserve">the roof of a building </w:t>
      </w:r>
      <w:proofErr w:type="spellStart"/>
      <w:r>
        <w:rPr>
          <w:rStyle w:val="lev"/>
        </w:rPr>
        <w:t>constitutes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its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fifth</w:t>
      </w:r>
      <w:proofErr w:type="spellEnd"/>
      <w:r>
        <w:rPr>
          <w:rStyle w:val="lev"/>
        </w:rPr>
        <w:t xml:space="preserve"> façade</w:t>
      </w:r>
      <w:r>
        <w:t>.</w:t>
      </w:r>
    </w:p>
    <w:p w14:paraId="642C0B96" w14:textId="77777777" w:rsidR="00D142C4" w:rsidRDefault="00D142C4" w:rsidP="00D142C4">
      <w:pPr>
        <w:pStyle w:val="NormalWeb"/>
      </w:pPr>
      <w:r>
        <w:t xml:space="preserve">As </w:t>
      </w:r>
      <w:proofErr w:type="spellStart"/>
      <w:r>
        <w:t>such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 modification must, at a minimum,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declared</w:t>
      </w:r>
      <w:proofErr w:type="spellEnd"/>
      <w:r>
        <w:t xml:space="preserve"> to the </w:t>
      </w:r>
      <w:proofErr w:type="spellStart"/>
      <w:r>
        <w:t>urban</w:t>
      </w:r>
      <w:proofErr w:type="spellEnd"/>
      <w:r>
        <w:t xml:space="preserve"> planning </w:t>
      </w:r>
      <w:proofErr w:type="spellStart"/>
      <w:r>
        <w:t>department</w:t>
      </w:r>
      <w:proofErr w:type="spellEnd"/>
      <w:r>
        <w:t xml:space="preserve"> of the </w:t>
      </w:r>
      <w:proofErr w:type="spellStart"/>
      <w:r>
        <w:t>municipality</w:t>
      </w:r>
      <w:proofErr w:type="spellEnd"/>
      <w:r>
        <w:t xml:space="preserve"> and </w:t>
      </w:r>
      <w:proofErr w:type="spellStart"/>
      <w:r>
        <w:t>require</w:t>
      </w:r>
      <w:proofErr w:type="spellEnd"/>
      <w:r>
        <w:t xml:space="preserve"> the favorable opinion of the lead </w:t>
      </w:r>
      <w:proofErr w:type="spellStart"/>
      <w:r>
        <w:t>architect</w:t>
      </w:r>
      <w:proofErr w:type="spellEnd"/>
      <w:r>
        <w:t xml:space="preserve"> of the ZAC (Zone d'Aménagement Concerté), </w:t>
      </w:r>
      <w:proofErr w:type="spellStart"/>
      <w:r>
        <w:t>which</w:t>
      </w:r>
      <w:proofErr w:type="spellEnd"/>
      <w:r>
        <w:t xml:space="preserve">,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case, </w:t>
      </w:r>
      <w:proofErr w:type="spellStart"/>
      <w:r>
        <w:t>would</w:t>
      </w:r>
      <w:proofErr w:type="spellEnd"/>
      <w:r>
        <w:t xml:space="preserve"> have been </w:t>
      </w:r>
      <w:proofErr w:type="spellStart"/>
      <w:r>
        <w:t>unfavorable</w:t>
      </w:r>
      <w:proofErr w:type="spellEnd"/>
      <w:r>
        <w:t>.</w:t>
      </w:r>
    </w:p>
    <w:p w14:paraId="08C56578" w14:textId="77777777" w:rsidR="00D142C4" w:rsidRDefault="00D142C4" w:rsidP="00D142C4">
      <w:pPr>
        <w:pStyle w:val="NormalWeb"/>
      </w:pPr>
      <w:r>
        <w:t xml:space="preserve">I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questions.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the </w:t>
      </w:r>
      <w:proofErr w:type="spellStart"/>
      <w:r>
        <w:t>owners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situation.</w:t>
      </w:r>
    </w:p>
    <w:p w14:paraId="17D25642" w14:textId="77777777" w:rsidR="00D142C4" w:rsidRDefault="00D142C4" w:rsidP="00D142C4">
      <w:pPr>
        <w:pStyle w:val="NormalWeb"/>
      </w:pPr>
      <w:proofErr w:type="spellStart"/>
      <w:r>
        <w:t>Yours</w:t>
      </w:r>
      <w:proofErr w:type="spellEnd"/>
      <w:r>
        <w:t xml:space="preserve"> </w:t>
      </w:r>
      <w:proofErr w:type="spellStart"/>
      <w:r>
        <w:t>sincerely</w:t>
      </w:r>
      <w:proofErr w:type="spellEnd"/>
      <w:r>
        <w:t>,</w:t>
      </w:r>
    </w:p>
    <w:p w14:paraId="7B43D526" w14:textId="77777777" w:rsidR="00D142C4" w:rsidRDefault="00D142C4" w:rsidP="00D142C4">
      <w:pPr>
        <w:pStyle w:val="NormalWeb"/>
      </w:pPr>
      <w:r>
        <w:t>François FONTES</w:t>
      </w:r>
    </w:p>
    <w:p w14:paraId="74551554" w14:textId="77777777" w:rsidR="00D142C4" w:rsidRDefault="00D142C4" w:rsidP="00D142C4">
      <w:pPr>
        <w:pStyle w:val="NormalWeb"/>
      </w:pPr>
      <w:r>
        <w:t>23, rue Ernest Michel - 34000 Montpellier - France</w:t>
      </w:r>
      <w:r>
        <w:br/>
      </w:r>
      <w:hyperlink r:id="rId4" w:tgtFrame="_blank" w:history="1">
        <w:r>
          <w:rPr>
            <w:rStyle w:val="Lienhypertexte"/>
          </w:rPr>
          <w:t>direction@f-fontes.fr</w:t>
        </w:r>
      </w:hyperlink>
      <w:r>
        <w:t xml:space="preserve"> - Tel. +33 2 33 499 13 33 70</w:t>
      </w:r>
    </w:p>
    <w:p w14:paraId="0AB4CE6A" w14:textId="77777777" w:rsidR="003F4AE8" w:rsidRDefault="003F4AE8"/>
    <w:sectPr w:rsidR="003F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C4"/>
    <w:rsid w:val="003F4AE8"/>
    <w:rsid w:val="004242D4"/>
    <w:rsid w:val="006D4E02"/>
    <w:rsid w:val="00D1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0C98"/>
  <w15:chartTrackingRefBased/>
  <w15:docId w15:val="{6947EEFD-36CE-451A-AFC5-DC5DFA17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4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4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4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4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4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4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4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4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4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4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4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42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42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42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42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42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42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4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4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42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42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42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4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42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42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142C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14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ion@f-fo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Brunel</dc:creator>
  <cp:keywords/>
  <dc:description/>
  <cp:lastModifiedBy>Anita Brunel</cp:lastModifiedBy>
  <cp:revision>1</cp:revision>
  <cp:lastPrinted>2026-05-02T11:27:00Z</cp:lastPrinted>
  <dcterms:created xsi:type="dcterms:W3CDTF">2026-05-02T11:23:00Z</dcterms:created>
  <dcterms:modified xsi:type="dcterms:W3CDTF">2026-05-02T11:28:00Z</dcterms:modified>
</cp:coreProperties>
</file>